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D9D" w:rsidRPr="00E03D9D" w:rsidRDefault="00E03D9D" w:rsidP="00E03D9D">
      <w:pPr>
        <w:pStyle w:val="1"/>
        <w:spacing w:before="240"/>
        <w:jc w:val="center"/>
        <w:rPr>
          <w:color w:val="0D0D0D" w:themeColor="text1" w:themeTint="F2"/>
        </w:rPr>
      </w:pPr>
      <w:bookmarkStart w:id="0" w:name="_GoBack"/>
      <w:bookmarkEnd w:id="0"/>
      <w:r w:rsidRPr="00E03D9D">
        <w:rPr>
          <w:color w:val="0D0D0D" w:themeColor="text1" w:themeTint="F2"/>
        </w:rPr>
        <w:t>Родительское собрание</w:t>
      </w:r>
    </w:p>
    <w:p w:rsidR="00E03D9D" w:rsidRPr="00E03D9D" w:rsidRDefault="00E03D9D" w:rsidP="00E03D9D">
      <w:pPr>
        <w:pStyle w:val="1"/>
        <w:spacing w:before="240"/>
        <w:jc w:val="center"/>
        <w:rPr>
          <w:color w:val="0D0D0D" w:themeColor="text1" w:themeTint="F2"/>
          <w:sz w:val="36"/>
        </w:rPr>
      </w:pPr>
      <w:r w:rsidRPr="00E03D9D">
        <w:rPr>
          <w:color w:val="0D0D0D" w:themeColor="text1" w:themeTint="F2"/>
          <w:sz w:val="36"/>
        </w:rPr>
        <w:t>«Поможем детям выбрать профессию»</w:t>
      </w:r>
    </w:p>
    <w:p w:rsidR="00E03D9D" w:rsidRPr="00E03D9D" w:rsidRDefault="00E03D9D" w:rsidP="00E03D9D">
      <w:pPr>
        <w:ind w:firstLine="426"/>
        <w:jc w:val="both"/>
        <w:rPr>
          <w:color w:val="0D0D0D" w:themeColor="text1" w:themeTint="F2"/>
          <w:sz w:val="36"/>
        </w:rPr>
      </w:pPr>
    </w:p>
    <w:p w:rsidR="00E03D9D" w:rsidRDefault="00E03D9D" w:rsidP="00E03D9D">
      <w:pPr>
        <w:pStyle w:val="a5"/>
        <w:ind w:left="0" w:firstLine="426"/>
      </w:pPr>
      <w:r w:rsidRPr="00E03D9D">
        <w:rPr>
          <w:b/>
        </w:rPr>
        <w:t>Выбор профессии</w:t>
      </w:r>
      <w:r>
        <w:t xml:space="preserve"> – задача не из легких. Наибольшую помощь в этом старшеклассникам могут оказать родители, но они нередко жалуются на непонимание своих детей. Конечно, у молодого поколения иные точки зрения, ценности, привычки. И все-таки у каждого родителя всегда имеется неоспоримое  преимущество перед ребенком – социальный опыт, умение оценивать жизненные реалии и требования. Кроме того, в отличие от слов чужого человека, побуждение, исходящее от близких людей воспринимается как наиболее подходящее, конструктивное.</w:t>
      </w:r>
    </w:p>
    <w:p w:rsidR="00E03D9D" w:rsidRDefault="00E03D9D" w:rsidP="00E03D9D">
      <w:pPr>
        <w:ind w:firstLine="426"/>
        <w:jc w:val="both"/>
        <w:rPr>
          <w:i/>
          <w:sz w:val="28"/>
        </w:rPr>
      </w:pPr>
    </w:p>
    <w:p w:rsidR="00E03D9D" w:rsidRDefault="00E03D9D" w:rsidP="00E03D9D">
      <w:pPr>
        <w:ind w:firstLine="426"/>
        <w:jc w:val="both"/>
        <w:rPr>
          <w:b/>
          <w:i/>
          <w:color w:val="C00000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03D9D">
        <w:rPr>
          <w:b/>
          <w:i/>
          <w:color w:val="C00000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Фантазии ребенка и аргументы родителей.</w:t>
      </w:r>
    </w:p>
    <w:p w:rsidR="00E03D9D" w:rsidRPr="00E03D9D" w:rsidRDefault="00E03D9D" w:rsidP="00E03D9D">
      <w:pPr>
        <w:ind w:firstLine="426"/>
        <w:jc w:val="both"/>
        <w:rPr>
          <w:b/>
          <w:color w:val="C00000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E03D9D" w:rsidRDefault="00E03D9D" w:rsidP="00E03D9D">
      <w:pPr>
        <w:ind w:firstLine="426"/>
        <w:jc w:val="both"/>
        <w:rPr>
          <w:sz w:val="28"/>
        </w:rPr>
      </w:pPr>
      <w:r>
        <w:rPr>
          <w:sz w:val="28"/>
        </w:rPr>
        <w:t>Еще один аргумент в пользу родителей, - Профессиональные фантазии ребенка. Когда он видит себя в мечтах представителем той или иной профессии, он мысленно примеряет ее на себя. Значит, важными для них оказываются сведения о профессиональной деятельности родителей, родных – их рассказы о том, как они выбирали профессию, какие при этом испытывали трудности, на что обращали внимание. Ребенок автоматически попадает под магию эмоциональной оценки профессии родителями и безоговорочно принимает их позицию.</w:t>
      </w:r>
    </w:p>
    <w:p w:rsidR="00E03D9D" w:rsidRDefault="00E03D9D" w:rsidP="00E03D9D">
      <w:pPr>
        <w:ind w:firstLine="426"/>
        <w:jc w:val="both"/>
        <w:rPr>
          <w:sz w:val="28"/>
        </w:rPr>
      </w:pPr>
      <w:r>
        <w:rPr>
          <w:sz w:val="28"/>
        </w:rPr>
        <w:t xml:space="preserve"> Тем не </w:t>
      </w:r>
      <w:r>
        <w:rPr>
          <w:sz w:val="28"/>
        </w:rPr>
        <w:t>менее,</w:t>
      </w:r>
      <w:r>
        <w:rPr>
          <w:sz w:val="28"/>
        </w:rPr>
        <w:t xml:space="preserve"> дети и родители, несмотря на кровное родство, различны. Их жизненные и профессиональные пути расходятся. Иногда родители настаивают на выборе той профессии, которой в силу обстоятельств им не удалось овладеть самим, то есть через ребенка родители пытаются реализовать свою мечту.</w:t>
      </w:r>
    </w:p>
    <w:p w:rsidR="00E03D9D" w:rsidRDefault="00E03D9D" w:rsidP="00E03D9D">
      <w:pPr>
        <w:ind w:firstLine="426"/>
        <w:jc w:val="center"/>
        <w:rPr>
          <w:sz w:val="28"/>
        </w:rPr>
      </w:pPr>
    </w:p>
    <w:p w:rsidR="00E03D9D" w:rsidRDefault="00E03D9D" w:rsidP="00E03D9D">
      <w:pPr>
        <w:ind w:firstLine="426"/>
        <w:jc w:val="center"/>
        <w:rPr>
          <w:b/>
          <w:sz w:val="32"/>
        </w:rPr>
      </w:pPr>
      <w:r>
        <w:rPr>
          <w:b/>
          <w:sz w:val="32"/>
        </w:rPr>
        <w:t>Психологический практикум для родителей.</w:t>
      </w:r>
    </w:p>
    <w:p w:rsidR="00E03D9D" w:rsidRDefault="00E03D9D" w:rsidP="00E03D9D">
      <w:pPr>
        <w:ind w:firstLine="426"/>
        <w:jc w:val="both"/>
        <w:rPr>
          <w:b/>
          <w:sz w:val="32"/>
        </w:rPr>
      </w:pPr>
    </w:p>
    <w:p w:rsidR="00E03D9D" w:rsidRDefault="00E03D9D" w:rsidP="00E03D9D">
      <w:pPr>
        <w:ind w:firstLine="426"/>
        <w:jc w:val="both"/>
        <w:rPr>
          <w:b/>
          <w:sz w:val="32"/>
        </w:rPr>
      </w:pPr>
      <w:r>
        <w:rPr>
          <w:sz w:val="32"/>
        </w:rPr>
        <w:t xml:space="preserve">          </w:t>
      </w:r>
      <w:r>
        <w:rPr>
          <w:sz w:val="28"/>
        </w:rPr>
        <w:t>Проверьте себя, как вы ориентируетесь в новых профессиях</w:t>
      </w:r>
      <w:r>
        <w:rPr>
          <w:b/>
          <w:sz w:val="32"/>
        </w:rPr>
        <w:t>.</w:t>
      </w:r>
    </w:p>
    <w:p w:rsidR="00E03D9D" w:rsidRDefault="00E03D9D" w:rsidP="00E03D9D">
      <w:pPr>
        <w:numPr>
          <w:ilvl w:val="0"/>
          <w:numId w:val="1"/>
        </w:numPr>
        <w:ind w:left="0" w:firstLine="426"/>
        <w:jc w:val="both"/>
        <w:rPr>
          <w:sz w:val="28"/>
        </w:rPr>
      </w:pPr>
      <w:r>
        <w:rPr>
          <w:b/>
          <w:sz w:val="32"/>
        </w:rPr>
        <w:t xml:space="preserve">Логистик: </w:t>
      </w:r>
      <w:r>
        <w:rPr>
          <w:sz w:val="28"/>
        </w:rPr>
        <w:t>а) занимается логикой; б) организует транспортировку продукции; в) организует конференции и научные саммиты.</w:t>
      </w:r>
    </w:p>
    <w:p w:rsidR="00E03D9D" w:rsidRDefault="00E03D9D" w:rsidP="00E03D9D">
      <w:pPr>
        <w:numPr>
          <w:ilvl w:val="0"/>
          <w:numId w:val="1"/>
        </w:numPr>
        <w:ind w:left="0" w:firstLine="426"/>
        <w:jc w:val="both"/>
        <w:rPr>
          <w:sz w:val="28"/>
        </w:rPr>
      </w:pPr>
      <w:r>
        <w:rPr>
          <w:b/>
          <w:sz w:val="32"/>
        </w:rPr>
        <w:t>Веб-</w:t>
      </w:r>
      <w:r>
        <w:rPr>
          <w:b/>
          <w:sz w:val="28"/>
        </w:rPr>
        <w:t>мастер</w:t>
      </w:r>
      <w:r>
        <w:rPr>
          <w:sz w:val="28"/>
        </w:rPr>
        <w:t>: а) работает на компьютере; б) разрабатывает программы; в) работает с сетями, разрабатывает проекты сайтов.</w:t>
      </w:r>
    </w:p>
    <w:p w:rsidR="00E03D9D" w:rsidRDefault="00E03D9D" w:rsidP="00E03D9D">
      <w:pPr>
        <w:numPr>
          <w:ilvl w:val="0"/>
          <w:numId w:val="1"/>
        </w:numPr>
        <w:ind w:left="0" w:firstLine="426"/>
        <w:jc w:val="both"/>
        <w:rPr>
          <w:sz w:val="28"/>
        </w:rPr>
      </w:pPr>
      <w:r>
        <w:rPr>
          <w:b/>
          <w:sz w:val="32"/>
        </w:rPr>
        <w:t>Маркетолог</w:t>
      </w:r>
      <w:r>
        <w:rPr>
          <w:sz w:val="32"/>
        </w:rPr>
        <w:t>:</w:t>
      </w:r>
      <w:r>
        <w:rPr>
          <w:sz w:val="28"/>
        </w:rPr>
        <w:t xml:space="preserve"> а) работает на рынке ценных бумаг; б) изучает рынок труда; в) изучает рынки сбыта товаров.</w:t>
      </w:r>
    </w:p>
    <w:p w:rsidR="00E03D9D" w:rsidRDefault="00E03D9D" w:rsidP="00E03D9D">
      <w:pPr>
        <w:numPr>
          <w:ilvl w:val="0"/>
          <w:numId w:val="1"/>
        </w:numPr>
        <w:ind w:left="0" w:firstLine="426"/>
        <w:jc w:val="both"/>
        <w:rPr>
          <w:sz w:val="28"/>
        </w:rPr>
      </w:pPr>
      <w:proofErr w:type="spellStart"/>
      <w:r>
        <w:rPr>
          <w:b/>
          <w:sz w:val="32"/>
        </w:rPr>
        <w:t>Фандрайзер</w:t>
      </w:r>
      <w:proofErr w:type="spellEnd"/>
      <w:r>
        <w:rPr>
          <w:b/>
          <w:sz w:val="32"/>
        </w:rPr>
        <w:t>:</w:t>
      </w:r>
      <w:r>
        <w:rPr>
          <w:sz w:val="28"/>
        </w:rPr>
        <w:t xml:space="preserve"> а) ищет деньги и другие возможности для организаций; б) фанат, которого нанимает звезда; в) изучает пути развития предприятия.</w:t>
      </w:r>
    </w:p>
    <w:p w:rsidR="00E03D9D" w:rsidRDefault="00E03D9D" w:rsidP="00E03D9D">
      <w:pPr>
        <w:numPr>
          <w:ilvl w:val="0"/>
          <w:numId w:val="1"/>
        </w:numPr>
        <w:ind w:left="0" w:firstLine="426"/>
        <w:jc w:val="both"/>
        <w:rPr>
          <w:sz w:val="28"/>
        </w:rPr>
      </w:pPr>
      <w:r>
        <w:rPr>
          <w:b/>
          <w:sz w:val="32"/>
        </w:rPr>
        <w:lastRenderedPageBreak/>
        <w:t>РР-агент:</w:t>
      </w:r>
      <w:r>
        <w:rPr>
          <w:b/>
          <w:sz w:val="28"/>
        </w:rPr>
        <w:t xml:space="preserve"> а</w:t>
      </w:r>
      <w:proofErr w:type="gramStart"/>
      <w:r>
        <w:rPr>
          <w:b/>
          <w:sz w:val="28"/>
        </w:rPr>
        <w:t>)</w:t>
      </w:r>
      <w:r>
        <w:rPr>
          <w:sz w:val="28"/>
        </w:rPr>
        <w:t>с</w:t>
      </w:r>
      <w:proofErr w:type="gramEnd"/>
      <w:r>
        <w:rPr>
          <w:sz w:val="28"/>
        </w:rPr>
        <w:t>вязан с политикой; б)специалист по рекламе и связям с общественностью; в) выполняет посреднические услуги между организациями и людьми.</w:t>
      </w:r>
    </w:p>
    <w:p w:rsidR="00E03D9D" w:rsidRDefault="00E03D9D" w:rsidP="00E03D9D">
      <w:pPr>
        <w:ind w:firstLine="426"/>
        <w:jc w:val="both"/>
        <w:rPr>
          <w:b/>
          <w:sz w:val="32"/>
        </w:rPr>
      </w:pPr>
      <w:r>
        <w:rPr>
          <w:b/>
          <w:sz w:val="32"/>
        </w:rPr>
        <w:t>Правильные ответы и комментарии:</w:t>
      </w:r>
    </w:p>
    <w:p w:rsidR="00E03D9D" w:rsidRDefault="00E03D9D" w:rsidP="00E03D9D">
      <w:pPr>
        <w:ind w:firstLine="426"/>
        <w:jc w:val="both"/>
        <w:rPr>
          <w:b/>
          <w:sz w:val="32"/>
        </w:rPr>
      </w:pPr>
    </w:p>
    <w:p w:rsidR="00E03D9D" w:rsidRDefault="00E03D9D" w:rsidP="00E03D9D">
      <w:pPr>
        <w:pStyle w:val="a5"/>
        <w:ind w:left="0" w:firstLine="426"/>
      </w:pPr>
      <w:r>
        <w:t>1-б. Спрос на эту профессию растет; от специалиста требуются базовое экономическое образование и курсы специализации.</w:t>
      </w:r>
    </w:p>
    <w:p w:rsidR="00E03D9D" w:rsidRDefault="00E03D9D" w:rsidP="00E03D9D">
      <w:pPr>
        <w:ind w:firstLine="426"/>
        <w:jc w:val="both"/>
        <w:rPr>
          <w:sz w:val="28"/>
        </w:rPr>
      </w:pPr>
      <w:proofErr w:type="gramStart"/>
      <w:r>
        <w:rPr>
          <w:sz w:val="28"/>
        </w:rPr>
        <w:t>2-в. Профессия на пике востребованности; легко переквалифицироваться в менеджера информационным технологиями, получив образование в области экономики или управления.</w:t>
      </w:r>
      <w:proofErr w:type="gramEnd"/>
    </w:p>
    <w:p w:rsidR="00E03D9D" w:rsidRDefault="00E03D9D" w:rsidP="00E03D9D">
      <w:pPr>
        <w:ind w:firstLine="426"/>
        <w:jc w:val="both"/>
        <w:rPr>
          <w:sz w:val="28"/>
        </w:rPr>
      </w:pPr>
      <w:r>
        <w:rPr>
          <w:sz w:val="28"/>
        </w:rPr>
        <w:t xml:space="preserve">3-в. Постоянно высокий спрос на профессию. Наиболее успешен специалист, обладающий способностью к анализу и письменному изложению его результатов, имеющий </w:t>
      </w:r>
      <w:proofErr w:type="spellStart"/>
      <w:r>
        <w:rPr>
          <w:sz w:val="28"/>
        </w:rPr>
        <w:t>экономическое+инженерно-техническое</w:t>
      </w:r>
      <w:proofErr w:type="spellEnd"/>
      <w:r>
        <w:rPr>
          <w:sz w:val="28"/>
        </w:rPr>
        <w:t xml:space="preserve"> образование.</w:t>
      </w:r>
    </w:p>
    <w:p w:rsidR="00E03D9D" w:rsidRDefault="00E03D9D" w:rsidP="00E03D9D">
      <w:pPr>
        <w:ind w:firstLine="426"/>
        <w:jc w:val="both"/>
        <w:rPr>
          <w:sz w:val="28"/>
        </w:rPr>
      </w:pPr>
      <w:r>
        <w:rPr>
          <w:sz w:val="28"/>
        </w:rPr>
        <w:t>4-а. Спрос на профессию постоянно высок. От специалиста требуется умение общаться, уверенность в себе, аналитические способности, интуиция.</w:t>
      </w:r>
    </w:p>
    <w:p w:rsidR="00E03D9D" w:rsidRDefault="00E03D9D" w:rsidP="00E03D9D">
      <w:pPr>
        <w:ind w:firstLine="426"/>
        <w:jc w:val="both"/>
        <w:rPr>
          <w:sz w:val="28"/>
        </w:rPr>
      </w:pPr>
      <w:r>
        <w:rPr>
          <w:sz w:val="28"/>
        </w:rPr>
        <w:t>5-б. Второе, российское название – пресс-секретарь. Необходимо гуманитарное образование (политолог, журналист). Профессия пользуется широким и неизменным спросом.</w:t>
      </w:r>
    </w:p>
    <w:p w:rsidR="00E03D9D" w:rsidRDefault="00E03D9D" w:rsidP="00E03D9D">
      <w:pPr>
        <w:ind w:firstLine="426"/>
        <w:jc w:val="both"/>
        <w:rPr>
          <w:sz w:val="28"/>
        </w:rPr>
      </w:pPr>
    </w:p>
    <w:p w:rsidR="00E03D9D" w:rsidRDefault="00E03D9D" w:rsidP="00E03D9D">
      <w:pPr>
        <w:ind w:firstLine="426"/>
        <w:jc w:val="both"/>
        <w:rPr>
          <w:sz w:val="28"/>
        </w:rPr>
      </w:pPr>
      <w:r>
        <w:rPr>
          <w:i/>
          <w:sz w:val="28"/>
        </w:rPr>
        <w:t>Подсчитайте количество правильных ответов:</w:t>
      </w:r>
    </w:p>
    <w:p w:rsidR="00E03D9D" w:rsidRDefault="00E03D9D" w:rsidP="00E03D9D">
      <w:pPr>
        <w:ind w:firstLine="426"/>
        <w:jc w:val="both"/>
        <w:rPr>
          <w:sz w:val="28"/>
        </w:rPr>
      </w:pPr>
      <w:r>
        <w:rPr>
          <w:sz w:val="28"/>
        </w:rPr>
        <w:t xml:space="preserve">            Больше 3 – владеете всей информацией;</w:t>
      </w:r>
    </w:p>
    <w:p w:rsidR="00E03D9D" w:rsidRDefault="00E03D9D" w:rsidP="00E03D9D">
      <w:pPr>
        <w:ind w:firstLine="426"/>
        <w:jc w:val="both"/>
        <w:rPr>
          <w:sz w:val="28"/>
        </w:rPr>
      </w:pPr>
      <w:r>
        <w:rPr>
          <w:sz w:val="28"/>
        </w:rPr>
        <w:t xml:space="preserve">            2-3 – недостаточно информированы;</w:t>
      </w:r>
    </w:p>
    <w:p w:rsidR="00E03D9D" w:rsidRDefault="00E03D9D" w:rsidP="00E03D9D">
      <w:pPr>
        <w:ind w:firstLine="426"/>
        <w:jc w:val="both"/>
        <w:rPr>
          <w:sz w:val="28"/>
        </w:rPr>
      </w:pPr>
      <w:r>
        <w:rPr>
          <w:sz w:val="28"/>
        </w:rPr>
        <w:t>0-1–плохо ориентируетесь в мире профессий.</w:t>
      </w:r>
    </w:p>
    <w:p w:rsidR="00E03D9D" w:rsidRDefault="00E03D9D" w:rsidP="00E03D9D">
      <w:pPr>
        <w:ind w:firstLine="426"/>
        <w:jc w:val="both"/>
        <w:rPr>
          <w:sz w:val="28"/>
        </w:rPr>
      </w:pPr>
    </w:p>
    <w:p w:rsidR="00E03D9D" w:rsidRPr="00E03D9D" w:rsidRDefault="00E03D9D" w:rsidP="00E03D9D">
      <w:pPr>
        <w:ind w:firstLine="426"/>
        <w:jc w:val="both"/>
        <w:rPr>
          <w:color w:val="C00000"/>
          <w:sz w:val="28"/>
        </w:rPr>
      </w:pPr>
      <w:r w:rsidRPr="00E03D9D">
        <w:rPr>
          <w:b/>
          <w:i/>
          <w:color w:val="C00000"/>
          <w:sz w:val="28"/>
        </w:rPr>
        <w:t>Прививка от неудачи.</w:t>
      </w:r>
    </w:p>
    <w:p w:rsidR="00E03D9D" w:rsidRDefault="00E03D9D" w:rsidP="00E03D9D">
      <w:pPr>
        <w:ind w:firstLine="426"/>
        <w:jc w:val="both"/>
        <w:rPr>
          <w:sz w:val="28"/>
        </w:rPr>
      </w:pPr>
      <w:r>
        <w:rPr>
          <w:sz w:val="28"/>
        </w:rPr>
        <w:t xml:space="preserve">            Очень часто родительские советы подаются под «соусом» «полезно для семейной жизни». Будь врачом – нас и себя сможешь лечить! Становись поваром, хоть готовить научишься! Плохо ли – воспитатель! Своих детей вырастишь как надо.  Ущербность такого выбора очевидна.</w:t>
      </w:r>
    </w:p>
    <w:p w:rsidR="00E03D9D" w:rsidRDefault="00E03D9D" w:rsidP="00E03D9D">
      <w:pPr>
        <w:ind w:firstLine="426"/>
        <w:jc w:val="both"/>
        <w:rPr>
          <w:sz w:val="28"/>
        </w:rPr>
      </w:pPr>
      <w:r>
        <w:rPr>
          <w:sz w:val="28"/>
        </w:rPr>
        <w:t xml:space="preserve">            Еще одно родительское заблуждение: высшее образование автоматически разрешает проблемы поиска нужной высокооплачиваемой работы. Здесь профессиональное  самоопределение подменяется  самоопределением в социальном плане, а выбор профессии – выбором учебного заведения. О том, что высшее образование еще не гарантирует трудоустройства, можно и не говорить.</w:t>
      </w:r>
    </w:p>
    <w:p w:rsidR="00E03D9D" w:rsidRDefault="00E03D9D" w:rsidP="00E03D9D">
      <w:pPr>
        <w:ind w:firstLine="426"/>
        <w:jc w:val="both"/>
        <w:rPr>
          <w:sz w:val="28"/>
        </w:rPr>
      </w:pPr>
      <w:r>
        <w:rPr>
          <w:sz w:val="28"/>
        </w:rPr>
        <w:t>Важно, чтобы и ребенок и родители понимали</w:t>
      </w:r>
      <w:r w:rsidRPr="00CA55C7">
        <w:rPr>
          <w:sz w:val="28"/>
        </w:rPr>
        <w:t xml:space="preserve">,  </w:t>
      </w:r>
      <w:r>
        <w:rPr>
          <w:sz w:val="28"/>
        </w:rPr>
        <w:t>высшее образование можно получить и ступенчатым путем: ПТУ – техникум – вуз; работа плюс заочное обучение. Гибкий подход дает школьнику возможность выбрать себе оптимальный вариант получения образования и сохранить свой психологический комфорт.</w:t>
      </w:r>
    </w:p>
    <w:p w:rsidR="00E03D9D" w:rsidRDefault="00E03D9D" w:rsidP="00E03D9D">
      <w:pPr>
        <w:ind w:firstLine="426"/>
        <w:jc w:val="both"/>
        <w:rPr>
          <w:sz w:val="28"/>
        </w:rPr>
      </w:pPr>
      <w:r>
        <w:rPr>
          <w:sz w:val="28"/>
        </w:rPr>
        <w:lastRenderedPageBreak/>
        <w:t xml:space="preserve">            Одна из главных задач родителей – помочь ребенку сформировать реальное представление о самом себе: о способностях, сильных сторонах характера, о наиболее успешной  деятельности.</w:t>
      </w:r>
    </w:p>
    <w:p w:rsidR="00E03D9D" w:rsidRDefault="00E03D9D" w:rsidP="00E03D9D">
      <w:pPr>
        <w:ind w:firstLine="426"/>
        <w:jc w:val="both"/>
        <w:rPr>
          <w:sz w:val="28"/>
        </w:rPr>
      </w:pPr>
    </w:p>
    <w:p w:rsidR="00E03D9D" w:rsidRDefault="00E03D9D" w:rsidP="00E03D9D">
      <w:pPr>
        <w:rPr>
          <w:sz w:val="32"/>
        </w:rPr>
      </w:pPr>
    </w:p>
    <w:p w:rsidR="00E03D9D" w:rsidRDefault="00E03D9D" w:rsidP="00E03D9D">
      <w:pPr>
        <w:ind w:firstLine="426"/>
        <w:jc w:val="center"/>
        <w:rPr>
          <w:sz w:val="32"/>
        </w:rPr>
      </w:pPr>
      <w:r w:rsidRPr="00F748F4">
        <w:rPr>
          <w:sz w:val="32"/>
          <w:highlight w:val="yellow"/>
        </w:rPr>
        <w:t>Как готовиться к поступлению в вуз?</w:t>
      </w:r>
    </w:p>
    <w:p w:rsidR="00E03D9D" w:rsidRDefault="00E03D9D" w:rsidP="00E03D9D">
      <w:pPr>
        <w:ind w:firstLine="426"/>
        <w:jc w:val="both"/>
        <w:rPr>
          <w:sz w:val="28"/>
        </w:rPr>
      </w:pPr>
      <w:r>
        <w:rPr>
          <w:sz w:val="28"/>
        </w:rPr>
        <w:t xml:space="preserve">               </w:t>
      </w:r>
    </w:p>
    <w:p w:rsidR="00E03D9D" w:rsidRDefault="00E03D9D" w:rsidP="00E03D9D">
      <w:pPr>
        <w:pStyle w:val="a5"/>
        <w:ind w:left="0" w:firstLine="426"/>
      </w:pPr>
      <w:r>
        <w:t xml:space="preserve">                 Если ребенок и родители уже решили вместе, в какое учебное заведение ему лучше поступать, то самое время подумать,  с чего начать.</w:t>
      </w:r>
    </w:p>
    <w:p w:rsidR="00E03D9D" w:rsidRDefault="00E03D9D" w:rsidP="00E03D9D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Не ограничиваться чтением справочника, а отправиться в приемную комиссию учебного заведения.</w:t>
      </w:r>
    </w:p>
    <w:p w:rsidR="00E03D9D" w:rsidRDefault="00E03D9D" w:rsidP="00E03D9D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Чрезвычайно важно при выборе профессии учесть состояние здоровья ребенка.</w:t>
      </w:r>
    </w:p>
    <w:p w:rsidR="00E03D9D" w:rsidRDefault="00E03D9D" w:rsidP="00E03D9D">
      <w:pPr>
        <w:ind w:firstLine="426"/>
        <w:jc w:val="both"/>
        <w:rPr>
          <w:sz w:val="28"/>
        </w:rPr>
      </w:pPr>
    </w:p>
    <w:p w:rsidR="00E03D9D" w:rsidRPr="00E03D9D" w:rsidRDefault="00E03D9D" w:rsidP="00E03D9D">
      <w:pPr>
        <w:ind w:firstLine="426"/>
        <w:jc w:val="both"/>
        <w:rPr>
          <w:b/>
          <w:sz w:val="28"/>
        </w:rPr>
      </w:pPr>
      <w:r w:rsidRPr="00E03D9D">
        <w:rPr>
          <w:b/>
          <w:i/>
          <w:sz w:val="28"/>
        </w:rPr>
        <w:t>Помощь ребенку родителями:</w:t>
      </w:r>
    </w:p>
    <w:p w:rsidR="00E03D9D" w:rsidRDefault="00E03D9D" w:rsidP="00E03D9D">
      <w:pPr>
        <w:ind w:firstLine="426"/>
        <w:jc w:val="both"/>
        <w:rPr>
          <w:sz w:val="28"/>
        </w:rPr>
      </w:pPr>
    </w:p>
    <w:p w:rsidR="00E03D9D" w:rsidRDefault="00E03D9D" w:rsidP="00E03D9D">
      <w:pPr>
        <w:ind w:firstLine="426"/>
        <w:jc w:val="both"/>
        <w:rPr>
          <w:sz w:val="28"/>
        </w:rPr>
      </w:pPr>
      <w:r>
        <w:rPr>
          <w:sz w:val="28"/>
        </w:rPr>
        <w:t xml:space="preserve">      Если ваш ребенок не поступил в этом году, не отчаивайтесь – поступит в следующем. Не спешите обрушивать на его голову поток своих сожалений или, еще хуже, обвинений. Попытайтесь вместе с ним разобраться, в чем причина неудачи, где было «слабое звено».</w:t>
      </w:r>
    </w:p>
    <w:p w:rsidR="00E03D9D" w:rsidRDefault="00E03D9D" w:rsidP="00E03D9D">
      <w:pPr>
        <w:ind w:firstLine="426"/>
        <w:jc w:val="both"/>
        <w:rPr>
          <w:sz w:val="28"/>
        </w:rPr>
      </w:pPr>
      <w:r>
        <w:rPr>
          <w:sz w:val="28"/>
        </w:rPr>
        <w:t xml:space="preserve">       Помогите ему, если есть в этом необходимость, найти работу.</w:t>
      </w:r>
    </w:p>
    <w:p w:rsidR="00E03D9D" w:rsidRDefault="00E03D9D" w:rsidP="00E03D9D">
      <w:pPr>
        <w:ind w:firstLine="426"/>
        <w:jc w:val="both"/>
        <w:rPr>
          <w:sz w:val="28"/>
        </w:rPr>
      </w:pPr>
      <w:r>
        <w:rPr>
          <w:sz w:val="28"/>
        </w:rPr>
        <w:t xml:space="preserve">      </w:t>
      </w:r>
    </w:p>
    <w:p w:rsidR="00E03D9D" w:rsidRDefault="00E03D9D" w:rsidP="00E03D9D">
      <w:pPr>
        <w:ind w:firstLine="426"/>
        <w:jc w:val="both"/>
        <w:rPr>
          <w:b/>
          <w:sz w:val="28"/>
        </w:rPr>
      </w:pPr>
      <w:r>
        <w:rPr>
          <w:sz w:val="28"/>
        </w:rPr>
        <w:t xml:space="preserve">  </w:t>
      </w:r>
      <w:r w:rsidRPr="00E03D9D">
        <w:rPr>
          <w:b/>
          <w:sz w:val="28"/>
        </w:rPr>
        <w:t xml:space="preserve">     Чем родители могут быть полезны ребенку в самый ответственный период его жизни – в период вступительных экзаменов?</w:t>
      </w:r>
    </w:p>
    <w:p w:rsidR="00E03D9D" w:rsidRPr="00E03D9D" w:rsidRDefault="00E03D9D" w:rsidP="00E03D9D">
      <w:pPr>
        <w:ind w:firstLine="426"/>
        <w:jc w:val="both"/>
        <w:rPr>
          <w:b/>
          <w:sz w:val="28"/>
        </w:rPr>
      </w:pPr>
    </w:p>
    <w:p w:rsidR="00E03D9D" w:rsidRDefault="00E03D9D" w:rsidP="00E03D9D">
      <w:pPr>
        <w:pStyle w:val="a7"/>
        <w:ind w:firstLine="426"/>
      </w:pPr>
      <w:r>
        <w:t xml:space="preserve">       В первую очередь – абсолютной верой в его способности. Поощрите попытки рационального распределять время и усилия, управлять своими желаниями, проявлять волю. В некоторых случаях полезно просто не мешать и не стремиться руководить процессом подготовки. Вовремя приготовленный ужин или совместная прогулка могут оказаться полезнее нравоучений и наставлений. Поверьте, ребенок осознает значимость ситуации ничуть не меньше, а </w:t>
      </w:r>
      <w:proofErr w:type="gramStart"/>
      <w:r>
        <w:t>то</w:t>
      </w:r>
      <w:proofErr w:type="gramEnd"/>
      <w:r>
        <w:t xml:space="preserve"> пожалуй, и больше родителей.</w:t>
      </w:r>
    </w:p>
    <w:p w:rsidR="00E03D9D" w:rsidRDefault="00E03D9D" w:rsidP="00E03D9D">
      <w:pPr>
        <w:pStyle w:val="a7"/>
        <w:ind w:firstLine="426"/>
      </w:pPr>
    </w:p>
    <w:p w:rsidR="00E03D9D" w:rsidRDefault="00E03D9D" w:rsidP="00E03D9D">
      <w:pPr>
        <w:pStyle w:val="a7"/>
        <w:ind w:firstLine="426"/>
      </w:pPr>
    </w:p>
    <w:sectPr w:rsidR="00E03D9D" w:rsidSect="00E03D9D">
      <w:footerReference w:type="default" r:id="rId8"/>
      <w:pgSz w:w="11906" w:h="16838"/>
      <w:pgMar w:top="1440" w:right="1080" w:bottom="1440" w:left="1080" w:header="708" w:footer="708" w:gutter="0"/>
      <w:pgBorders w:offsetFrom="page">
        <w:top w:val="twistedLines1" w:sz="18" w:space="24" w:color="C00000"/>
        <w:left w:val="twistedLines1" w:sz="18" w:space="24" w:color="C00000"/>
        <w:bottom w:val="twistedLines1" w:sz="18" w:space="24" w:color="C00000"/>
        <w:right w:val="twistedLines1" w:sz="18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D9D" w:rsidRDefault="00E03D9D" w:rsidP="00E03D9D">
      <w:r>
        <w:separator/>
      </w:r>
    </w:p>
  </w:endnote>
  <w:endnote w:type="continuationSeparator" w:id="0">
    <w:p w:rsidR="00E03D9D" w:rsidRDefault="00E03D9D" w:rsidP="00E03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3328084"/>
      <w:docPartObj>
        <w:docPartGallery w:val="Page Numbers (Bottom of Page)"/>
        <w:docPartUnique/>
      </w:docPartObj>
    </w:sdtPr>
    <w:sdtContent>
      <w:p w:rsidR="00E03D9D" w:rsidRDefault="00E03D9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03D9D" w:rsidRDefault="00E03D9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D9D" w:rsidRDefault="00E03D9D" w:rsidP="00E03D9D">
      <w:r>
        <w:separator/>
      </w:r>
    </w:p>
  </w:footnote>
  <w:footnote w:type="continuationSeparator" w:id="0">
    <w:p w:rsidR="00E03D9D" w:rsidRDefault="00E03D9D" w:rsidP="00E03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2D85"/>
      </v:shape>
    </w:pict>
  </w:numPicBullet>
  <w:abstractNum w:abstractNumId="0">
    <w:nsid w:val="31107991"/>
    <w:multiLevelType w:val="singleLevel"/>
    <w:tmpl w:val="E19EFD9E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36D549CA"/>
    <w:multiLevelType w:val="hybridMultilevel"/>
    <w:tmpl w:val="25F22612"/>
    <w:lvl w:ilvl="0" w:tplc="04190007">
      <w:start w:val="1"/>
      <w:numFmt w:val="bullet"/>
      <w:lvlText w:val=""/>
      <w:lvlPicBulletId w:val="0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3C5B3039"/>
    <w:multiLevelType w:val="singleLevel"/>
    <w:tmpl w:val="69509668"/>
    <w:lvl w:ilvl="0">
      <w:start w:val="1"/>
      <w:numFmt w:val="decimal"/>
      <w:lvlText w:val="%1."/>
      <w:lvlJc w:val="left"/>
      <w:pPr>
        <w:tabs>
          <w:tab w:val="num" w:pos="1226"/>
        </w:tabs>
        <w:ind w:left="1226" w:hanging="375"/>
      </w:pPr>
      <w:rPr>
        <w:rFonts w:hint="default"/>
        <w:b/>
        <w:sz w:val="32"/>
      </w:rPr>
    </w:lvl>
  </w:abstractNum>
  <w:abstractNum w:abstractNumId="3">
    <w:nsid w:val="79127A55"/>
    <w:multiLevelType w:val="hybridMultilevel"/>
    <w:tmpl w:val="17706D4A"/>
    <w:lvl w:ilvl="0" w:tplc="E1E6D9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D9D"/>
    <w:rsid w:val="00061A02"/>
    <w:rsid w:val="00062E98"/>
    <w:rsid w:val="00065B6C"/>
    <w:rsid w:val="000710E5"/>
    <w:rsid w:val="000800A2"/>
    <w:rsid w:val="000A568E"/>
    <w:rsid w:val="000E1EEA"/>
    <w:rsid w:val="00132A84"/>
    <w:rsid w:val="00141E60"/>
    <w:rsid w:val="001B1BD5"/>
    <w:rsid w:val="001D0779"/>
    <w:rsid w:val="001D204E"/>
    <w:rsid w:val="001E4258"/>
    <w:rsid w:val="001F6106"/>
    <w:rsid w:val="002218AB"/>
    <w:rsid w:val="0023171F"/>
    <w:rsid w:val="0024134D"/>
    <w:rsid w:val="00253FB9"/>
    <w:rsid w:val="00256887"/>
    <w:rsid w:val="00257244"/>
    <w:rsid w:val="002B32EC"/>
    <w:rsid w:val="002C3CBB"/>
    <w:rsid w:val="002F0F5F"/>
    <w:rsid w:val="002F1CC3"/>
    <w:rsid w:val="0032242F"/>
    <w:rsid w:val="003306C7"/>
    <w:rsid w:val="0035097B"/>
    <w:rsid w:val="00352374"/>
    <w:rsid w:val="00362202"/>
    <w:rsid w:val="003651B0"/>
    <w:rsid w:val="003A3BE7"/>
    <w:rsid w:val="003B1E58"/>
    <w:rsid w:val="003C4558"/>
    <w:rsid w:val="003C5D42"/>
    <w:rsid w:val="004459B2"/>
    <w:rsid w:val="004B5F2B"/>
    <w:rsid w:val="004E40FB"/>
    <w:rsid w:val="005406BC"/>
    <w:rsid w:val="005464F2"/>
    <w:rsid w:val="00564F9E"/>
    <w:rsid w:val="005C4B09"/>
    <w:rsid w:val="0062314D"/>
    <w:rsid w:val="00626F04"/>
    <w:rsid w:val="006305B0"/>
    <w:rsid w:val="006311C8"/>
    <w:rsid w:val="006342B4"/>
    <w:rsid w:val="006362A3"/>
    <w:rsid w:val="00675A9E"/>
    <w:rsid w:val="00696882"/>
    <w:rsid w:val="006D37CF"/>
    <w:rsid w:val="00784580"/>
    <w:rsid w:val="00815420"/>
    <w:rsid w:val="00827C86"/>
    <w:rsid w:val="008708D6"/>
    <w:rsid w:val="00896A89"/>
    <w:rsid w:val="008B6FC7"/>
    <w:rsid w:val="008C314C"/>
    <w:rsid w:val="008E1E93"/>
    <w:rsid w:val="0091003A"/>
    <w:rsid w:val="00911F6C"/>
    <w:rsid w:val="00941019"/>
    <w:rsid w:val="00955AFB"/>
    <w:rsid w:val="009B38AF"/>
    <w:rsid w:val="009C57D3"/>
    <w:rsid w:val="009F0FBF"/>
    <w:rsid w:val="009F6AEA"/>
    <w:rsid w:val="00A14A5B"/>
    <w:rsid w:val="00A27AF0"/>
    <w:rsid w:val="00A73AAE"/>
    <w:rsid w:val="00A74717"/>
    <w:rsid w:val="00A77B12"/>
    <w:rsid w:val="00A942FA"/>
    <w:rsid w:val="00B10AE4"/>
    <w:rsid w:val="00B15777"/>
    <w:rsid w:val="00B27E12"/>
    <w:rsid w:val="00B31585"/>
    <w:rsid w:val="00B465E5"/>
    <w:rsid w:val="00BA5403"/>
    <w:rsid w:val="00BE0E0F"/>
    <w:rsid w:val="00C34325"/>
    <w:rsid w:val="00C60F3B"/>
    <w:rsid w:val="00CD0B6F"/>
    <w:rsid w:val="00CD2426"/>
    <w:rsid w:val="00D13964"/>
    <w:rsid w:val="00D30FC0"/>
    <w:rsid w:val="00D35262"/>
    <w:rsid w:val="00D37FB8"/>
    <w:rsid w:val="00D606FB"/>
    <w:rsid w:val="00D663D0"/>
    <w:rsid w:val="00D91A24"/>
    <w:rsid w:val="00DB5C9F"/>
    <w:rsid w:val="00DD6AF5"/>
    <w:rsid w:val="00E03D9D"/>
    <w:rsid w:val="00E43D95"/>
    <w:rsid w:val="00E47298"/>
    <w:rsid w:val="00E47C03"/>
    <w:rsid w:val="00E520AD"/>
    <w:rsid w:val="00E61847"/>
    <w:rsid w:val="00E84BF0"/>
    <w:rsid w:val="00EC2B47"/>
    <w:rsid w:val="00EC3644"/>
    <w:rsid w:val="00F533E9"/>
    <w:rsid w:val="00F56DCA"/>
    <w:rsid w:val="00F64762"/>
    <w:rsid w:val="00FF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3D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03D9D"/>
    <w:pPr>
      <w:ind w:left="851"/>
      <w:jc w:val="center"/>
    </w:pPr>
    <w:rPr>
      <w:sz w:val="36"/>
    </w:rPr>
  </w:style>
  <w:style w:type="character" w:customStyle="1" w:styleId="a4">
    <w:name w:val="Название Знак"/>
    <w:basedOn w:val="a0"/>
    <w:link w:val="a3"/>
    <w:rsid w:val="00E03D9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Body Text Indent"/>
    <w:basedOn w:val="a"/>
    <w:link w:val="a6"/>
    <w:rsid w:val="00E03D9D"/>
    <w:pPr>
      <w:ind w:left="851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03D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E03D9D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E03D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03D9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03D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03D9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03D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3D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3D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03D9D"/>
    <w:pPr>
      <w:ind w:left="851"/>
      <w:jc w:val="center"/>
    </w:pPr>
    <w:rPr>
      <w:sz w:val="36"/>
    </w:rPr>
  </w:style>
  <w:style w:type="character" w:customStyle="1" w:styleId="a4">
    <w:name w:val="Название Знак"/>
    <w:basedOn w:val="a0"/>
    <w:link w:val="a3"/>
    <w:rsid w:val="00E03D9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Body Text Indent"/>
    <w:basedOn w:val="a"/>
    <w:link w:val="a6"/>
    <w:rsid w:val="00E03D9D"/>
    <w:pPr>
      <w:ind w:left="851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03D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E03D9D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E03D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03D9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03D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03D9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03D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3D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Cross</dc:creator>
  <cp:lastModifiedBy>Cross</cp:lastModifiedBy>
  <cp:revision>1</cp:revision>
  <dcterms:created xsi:type="dcterms:W3CDTF">2017-03-04T08:17:00Z</dcterms:created>
  <dcterms:modified xsi:type="dcterms:W3CDTF">2017-03-04T08:22:00Z</dcterms:modified>
</cp:coreProperties>
</file>